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2D" w:rsidRDefault="0000732D"/>
    <w:tbl>
      <w:tblPr>
        <w:tblW w:w="9464" w:type="dxa"/>
        <w:tblLayout w:type="fixed"/>
        <w:tblLook w:val="01E0"/>
      </w:tblPr>
      <w:tblGrid>
        <w:gridCol w:w="9464"/>
      </w:tblGrid>
      <w:tr w:rsidR="00A90C28" w:rsidRPr="00E35A54" w:rsidTr="008448E1">
        <w:trPr>
          <w:trHeight w:val="1697"/>
        </w:trPr>
        <w:tc>
          <w:tcPr>
            <w:tcW w:w="9464" w:type="dxa"/>
          </w:tcPr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 ОБРАЗОВАНИЯ</w:t>
            </w:r>
          </w:p>
          <w:tbl>
            <w:tblPr>
              <w:tblW w:w="0" w:type="auto"/>
              <w:tblInd w:w="13" w:type="dxa"/>
              <w:tblLayout w:type="fixed"/>
              <w:tblLook w:val="01E0"/>
            </w:tblPr>
            <w:tblGrid>
              <w:gridCol w:w="9343"/>
            </w:tblGrid>
            <w:tr w:rsidR="00A90C28" w:rsidRPr="00E35A54" w:rsidTr="008448E1">
              <w:trPr>
                <w:trHeight w:val="318"/>
              </w:trPr>
              <w:tc>
                <w:tcPr>
                  <w:tcW w:w="9343" w:type="dxa"/>
                  <w:hideMark/>
                </w:tcPr>
                <w:p w:rsidR="00A90C28" w:rsidRPr="00E35A54" w:rsidRDefault="00A90C28" w:rsidP="008448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E35A5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СЕЛЬСКОЕ ПОСЕЛЕНИЕ «ПОСЕЛОК ОССОРА»</w:t>
                  </w:r>
                </w:p>
              </w:tc>
            </w:tr>
          </w:tbl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09FC" w:rsidRDefault="00A90C28" w:rsidP="007B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732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50A9C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06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35A54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F30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32D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  <w:p w:rsidR="007B6F9A" w:rsidRDefault="007B6F9A" w:rsidP="007B6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98" w:type="dxa"/>
              <w:jc w:val="center"/>
              <w:tblInd w:w="259" w:type="dxa"/>
              <w:tblLayout w:type="fixed"/>
              <w:tblLook w:val="01E0"/>
            </w:tblPr>
            <w:tblGrid>
              <w:gridCol w:w="9898"/>
            </w:tblGrid>
            <w:tr w:rsidR="00A90C28" w:rsidRPr="00E35A54" w:rsidTr="00650A9C">
              <w:trPr>
                <w:trHeight w:val="696"/>
                <w:jc w:val="center"/>
              </w:trPr>
              <w:tc>
                <w:tcPr>
                  <w:tcW w:w="9898" w:type="dxa"/>
                </w:tcPr>
                <w:p w:rsidR="007B6F9A" w:rsidRDefault="007B6F9A" w:rsidP="002E09FC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8"/>
                      <w:szCs w:val="28"/>
                    </w:rPr>
                  </w:pPr>
                </w:p>
                <w:p w:rsidR="00650A9C" w:rsidRDefault="004D2E86" w:rsidP="00650A9C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</w:t>
                  </w:r>
                  <w:r w:rsidR="00650A9C"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внесении изменени</w:t>
                  </w:r>
                  <w:r w:rsidR="00C945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я</w:t>
                  </w:r>
                  <w:r w:rsidR="00650A9C"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решение Совета депутатов муниципального образования сельское поселение «поселок </w:t>
                  </w:r>
                  <w:proofErr w:type="spellStart"/>
                  <w:r w:rsidR="00650A9C"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Оссора</w:t>
                  </w:r>
                  <w:proofErr w:type="spellEnd"/>
                  <w:r w:rsidR="00650A9C"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» от  19.11.2020 № 07 </w:t>
                  </w:r>
                </w:p>
                <w:p w:rsidR="00650A9C" w:rsidRDefault="00650A9C" w:rsidP="00650A9C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</w:t>
                  </w:r>
                  <w:r w:rsidRPr="00650A9C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Об утверждении </w:t>
                  </w:r>
                  <w:r w:rsidRPr="00650A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Положения о земельном налоге на территории  муниципального образования сельское поселение «посёлок </w:t>
                  </w:r>
                  <w:proofErr w:type="spellStart"/>
                  <w:r w:rsidRPr="00650A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Оссора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8A6DB8" w:rsidRPr="00650A9C" w:rsidRDefault="004D2E86" w:rsidP="00650A9C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5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Принято решением Совета депутатов</w:t>
            </w:r>
          </w:p>
          <w:p w:rsidR="00A90C28" w:rsidRPr="00E35A54" w:rsidRDefault="00A90C28" w:rsidP="008448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муниципального образования сельское поселение «поселок </w:t>
            </w:r>
            <w:proofErr w:type="spellStart"/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Оссора</w:t>
            </w:r>
            <w:proofErr w:type="spellEnd"/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A90C28" w:rsidRPr="00E35A54" w:rsidRDefault="00A90C28" w:rsidP="0000732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от «</w:t>
            </w:r>
            <w:r w:rsidR="0000732D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650A9C">
              <w:rPr>
                <w:rFonts w:ascii="Times New Roman" w:hAnsi="Times New Roman" w:cs="Times New Roman"/>
                <w:i/>
                <w:sz w:val="24"/>
                <w:szCs w:val="24"/>
              </w:rPr>
              <w:t>июн</w:t>
            </w: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>я 202</w:t>
            </w:r>
            <w:r w:rsidR="0050624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35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 № </w:t>
            </w:r>
            <w:r w:rsidR="0000732D">
              <w:rPr>
                <w:rFonts w:ascii="Times New Roman" w:hAnsi="Times New Roman" w:cs="Times New Roman"/>
                <w:i/>
                <w:sz w:val="24"/>
                <w:szCs w:val="24"/>
              </w:rPr>
              <w:t>141</w:t>
            </w:r>
          </w:p>
        </w:tc>
      </w:tr>
    </w:tbl>
    <w:p w:rsidR="00A90C28" w:rsidRDefault="00A90C28" w:rsidP="00A90C28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E3A4B" w:rsidRPr="00E35A54" w:rsidRDefault="007E3A4B" w:rsidP="00A90C28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C94531" w:rsidRPr="00EA08DF" w:rsidRDefault="00C94531" w:rsidP="00C94531">
      <w:pPr>
        <w:pStyle w:val="a3"/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974FA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0974FA">
        <w:rPr>
          <w:sz w:val="28"/>
          <w:szCs w:val="28"/>
        </w:rPr>
        <w:t xml:space="preserve"> в решение Совета депутатов </w:t>
      </w:r>
      <w:r w:rsidRPr="006A35D6">
        <w:rPr>
          <w:sz w:val="28"/>
          <w:szCs w:val="28"/>
        </w:rPr>
        <w:t xml:space="preserve">Карагинского муниципального района </w:t>
      </w:r>
      <w:r w:rsidRPr="00EA08DF">
        <w:rPr>
          <w:sz w:val="28"/>
          <w:szCs w:val="28"/>
        </w:rPr>
        <w:t>от 1</w:t>
      </w:r>
      <w:r>
        <w:rPr>
          <w:sz w:val="28"/>
          <w:szCs w:val="28"/>
        </w:rPr>
        <w:t>9</w:t>
      </w:r>
      <w:r w:rsidRPr="00EA08DF">
        <w:rPr>
          <w:sz w:val="28"/>
          <w:szCs w:val="28"/>
        </w:rPr>
        <w:t>.11.20</w:t>
      </w:r>
      <w:r>
        <w:rPr>
          <w:sz w:val="28"/>
          <w:szCs w:val="28"/>
        </w:rPr>
        <w:t>20</w:t>
      </w:r>
      <w:r w:rsidRPr="00EA0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08DF">
        <w:rPr>
          <w:sz w:val="28"/>
          <w:szCs w:val="28"/>
        </w:rPr>
        <w:t xml:space="preserve">№ </w:t>
      </w:r>
      <w:r>
        <w:rPr>
          <w:sz w:val="28"/>
          <w:szCs w:val="28"/>
        </w:rPr>
        <w:t>07</w:t>
      </w:r>
      <w:r w:rsidRPr="00EA08DF">
        <w:rPr>
          <w:sz w:val="28"/>
          <w:szCs w:val="28"/>
        </w:rPr>
        <w:t xml:space="preserve"> «Об утверждении  Положения о земельном налоге  на территории</w:t>
      </w:r>
      <w:r>
        <w:rPr>
          <w:sz w:val="28"/>
          <w:szCs w:val="28"/>
        </w:rPr>
        <w:t xml:space="preserve"> </w:t>
      </w:r>
      <w:r w:rsidRPr="00C94531">
        <w:rPr>
          <w:bCs/>
          <w:sz w:val="28"/>
          <w:szCs w:val="28"/>
        </w:rPr>
        <w:t xml:space="preserve">муниципального образования сельское поселение «посёлок </w:t>
      </w:r>
      <w:proofErr w:type="spellStart"/>
      <w:r w:rsidRPr="00C94531">
        <w:rPr>
          <w:bCs/>
          <w:sz w:val="28"/>
          <w:szCs w:val="28"/>
        </w:rPr>
        <w:t>Оссора</w:t>
      </w:r>
      <w:proofErr w:type="spellEnd"/>
      <w:r>
        <w:rPr>
          <w:sz w:val="28"/>
          <w:szCs w:val="28"/>
        </w:rPr>
        <w:t>»</w:t>
      </w:r>
      <w:r w:rsidRPr="00EA08DF">
        <w:rPr>
          <w:sz w:val="28"/>
          <w:szCs w:val="28"/>
        </w:rPr>
        <w:t xml:space="preserve"> следующие изменения:</w:t>
      </w:r>
    </w:p>
    <w:p w:rsidR="00C94531" w:rsidRPr="00EA08DF" w:rsidRDefault="00C94531" w:rsidP="00C94531">
      <w:pPr>
        <w:pStyle w:val="a3"/>
        <w:numPr>
          <w:ilvl w:val="1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08DF">
        <w:rPr>
          <w:sz w:val="28"/>
          <w:szCs w:val="28"/>
        </w:rPr>
        <w:t xml:space="preserve">ункт 3.1. </w:t>
      </w:r>
      <w:r>
        <w:rPr>
          <w:sz w:val="28"/>
          <w:szCs w:val="28"/>
        </w:rPr>
        <w:t xml:space="preserve">Положения </w:t>
      </w:r>
      <w:r w:rsidRPr="00EA08DF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Pr="00EA08DF">
        <w:rPr>
          <w:sz w:val="28"/>
          <w:szCs w:val="28"/>
        </w:rPr>
        <w:t>редакции:</w:t>
      </w:r>
    </w:p>
    <w:p w:rsidR="00C94531" w:rsidRPr="00EA08DF" w:rsidRDefault="00C94531" w:rsidP="00C945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8DF">
        <w:rPr>
          <w:rFonts w:ascii="Times New Roman" w:hAnsi="Times New Roman" w:cs="Times New Roman"/>
          <w:sz w:val="28"/>
          <w:szCs w:val="28"/>
        </w:rPr>
        <w:t xml:space="preserve">«3.1.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 числа месяца, следующего за истекшим отчетным периодом». </w:t>
      </w:r>
    </w:p>
    <w:p w:rsidR="00B66D41" w:rsidRPr="00C94531" w:rsidRDefault="00C94531" w:rsidP="00C94531">
      <w:pPr>
        <w:tabs>
          <w:tab w:val="left" w:pos="4215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4531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не ранее чем по истечении одного месяца со дня официального опубликования в сетевом издании </w:t>
      </w:r>
      <w:proofErr w:type="spellStart"/>
      <w:r w:rsidRPr="00C94531">
        <w:rPr>
          <w:rFonts w:ascii="Times New Roman" w:hAnsi="Times New Roman" w:cs="Times New Roman"/>
          <w:sz w:val="28"/>
          <w:szCs w:val="28"/>
        </w:rPr>
        <w:t>Карагинский</w:t>
      </w:r>
      <w:proofErr w:type="gramStart"/>
      <w:r w:rsidRPr="00C945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453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94531">
        <w:rPr>
          <w:rFonts w:ascii="Times New Roman" w:hAnsi="Times New Roman" w:cs="Times New Roman"/>
          <w:sz w:val="28"/>
          <w:szCs w:val="28"/>
        </w:rPr>
        <w:t xml:space="preserve">  и не ранее первого числа очередного налогового периода.  </w:t>
      </w:r>
    </w:p>
    <w:p w:rsidR="00A90C28" w:rsidRPr="00E35A54" w:rsidRDefault="00A90C28" w:rsidP="00A90C28">
      <w:pPr>
        <w:pStyle w:val="a3"/>
        <w:tabs>
          <w:tab w:val="left" w:pos="0"/>
          <w:tab w:val="left" w:pos="2445"/>
        </w:tabs>
        <w:ind w:left="1211"/>
        <w:jc w:val="both"/>
        <w:rPr>
          <w:sz w:val="28"/>
          <w:szCs w:val="28"/>
        </w:rPr>
      </w:pPr>
    </w:p>
    <w:p w:rsidR="00C94531" w:rsidRDefault="00C94531" w:rsidP="00A90C28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31" w:rsidRDefault="00C94531" w:rsidP="00A90C28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C28" w:rsidRPr="00E35A54" w:rsidRDefault="00650A9C" w:rsidP="00A90C28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90C28" w:rsidRPr="00E35A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0C28" w:rsidRPr="00E35A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0C28" w:rsidRPr="00E35A54" w:rsidRDefault="00A90C28" w:rsidP="00A90C28">
      <w:pPr>
        <w:tabs>
          <w:tab w:val="left" w:pos="2445"/>
        </w:tabs>
        <w:spacing w:after="0" w:line="240" w:lineRule="auto"/>
      </w:pPr>
      <w:r w:rsidRPr="00E35A54">
        <w:rPr>
          <w:rFonts w:ascii="Times New Roman" w:hAnsi="Times New Roman" w:cs="Times New Roman"/>
          <w:sz w:val="28"/>
          <w:szCs w:val="28"/>
        </w:rPr>
        <w:t xml:space="preserve">«поселок  </w:t>
      </w:r>
      <w:proofErr w:type="spellStart"/>
      <w:r w:rsidRPr="00E35A54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E35A54">
        <w:rPr>
          <w:rFonts w:ascii="Times New Roman" w:hAnsi="Times New Roman" w:cs="Times New Roman"/>
          <w:sz w:val="28"/>
          <w:szCs w:val="28"/>
        </w:rPr>
        <w:t xml:space="preserve">» </w:t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</w:r>
      <w:r w:rsidRPr="00E35A5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35A5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650A9C">
        <w:rPr>
          <w:rFonts w:ascii="Times New Roman" w:hAnsi="Times New Roman" w:cs="Times New Roman"/>
          <w:sz w:val="28"/>
          <w:szCs w:val="28"/>
        </w:rPr>
        <w:t>Е.Ю.Карпейкин</w:t>
      </w:r>
      <w:proofErr w:type="spellEnd"/>
    </w:p>
    <w:p w:rsidR="00E45740" w:rsidRDefault="00E45740"/>
    <w:sectPr w:rsidR="00E45740" w:rsidSect="008A6D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7F27"/>
    <w:multiLevelType w:val="multilevel"/>
    <w:tmpl w:val="D42E6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">
    <w:nsid w:val="747F7A86"/>
    <w:multiLevelType w:val="multilevel"/>
    <w:tmpl w:val="5A8E52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C28"/>
    <w:rsid w:val="0000732D"/>
    <w:rsid w:val="00097E89"/>
    <w:rsid w:val="0011109D"/>
    <w:rsid w:val="001B1890"/>
    <w:rsid w:val="00217F9B"/>
    <w:rsid w:val="002A1EF0"/>
    <w:rsid w:val="002E09FC"/>
    <w:rsid w:val="00467157"/>
    <w:rsid w:val="004D2E86"/>
    <w:rsid w:val="004E0933"/>
    <w:rsid w:val="00506246"/>
    <w:rsid w:val="00506ED3"/>
    <w:rsid w:val="00535BD5"/>
    <w:rsid w:val="005C2FE2"/>
    <w:rsid w:val="0061701B"/>
    <w:rsid w:val="00650A9C"/>
    <w:rsid w:val="007171DD"/>
    <w:rsid w:val="007319AA"/>
    <w:rsid w:val="00740C0A"/>
    <w:rsid w:val="007908F0"/>
    <w:rsid w:val="007B6F9A"/>
    <w:rsid w:val="007E3A4B"/>
    <w:rsid w:val="008A6DB8"/>
    <w:rsid w:val="00A90C28"/>
    <w:rsid w:val="00AF6760"/>
    <w:rsid w:val="00B21581"/>
    <w:rsid w:val="00B66D41"/>
    <w:rsid w:val="00C81383"/>
    <w:rsid w:val="00C94531"/>
    <w:rsid w:val="00CE030E"/>
    <w:rsid w:val="00CF3655"/>
    <w:rsid w:val="00D06C6D"/>
    <w:rsid w:val="00DD4CA2"/>
    <w:rsid w:val="00E45740"/>
    <w:rsid w:val="00EA214F"/>
    <w:rsid w:val="00EA4A7C"/>
    <w:rsid w:val="00F3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28"/>
  </w:style>
  <w:style w:type="paragraph" w:styleId="3">
    <w:name w:val="heading 3"/>
    <w:basedOn w:val="a"/>
    <w:link w:val="30"/>
    <w:uiPriority w:val="9"/>
    <w:qFormat/>
    <w:rsid w:val="007E3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е вступил в силу"/>
    <w:basedOn w:val="a0"/>
    <w:rsid w:val="00A90C28"/>
    <w:rPr>
      <w:b/>
      <w:bCs/>
      <w:color w:val="008080"/>
      <w:sz w:val="20"/>
      <w:szCs w:val="20"/>
    </w:rPr>
  </w:style>
  <w:style w:type="paragraph" w:styleId="a5">
    <w:name w:val="Normal (Web)"/>
    <w:basedOn w:val="a"/>
    <w:uiPriority w:val="99"/>
    <w:unhideWhenUsed/>
    <w:rsid w:val="00A9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A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7E3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20</cp:revision>
  <dcterms:created xsi:type="dcterms:W3CDTF">2022-10-26T02:11:00Z</dcterms:created>
  <dcterms:modified xsi:type="dcterms:W3CDTF">2023-06-01T05:50:00Z</dcterms:modified>
</cp:coreProperties>
</file>